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58" w:rsidRPr="00E76E60" w:rsidRDefault="00E76E60">
      <w:pPr>
        <w:spacing w:after="0" w:line="408" w:lineRule="auto"/>
        <w:ind w:left="120"/>
        <w:jc w:val="center"/>
        <w:rPr>
          <w:lang w:val="ru-RU"/>
        </w:rPr>
      </w:pPr>
      <w:bookmarkStart w:id="0" w:name="block-15314961"/>
      <w:r w:rsidRPr="00E76E6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F5458" w:rsidRPr="00E76E60" w:rsidRDefault="00E76E60">
      <w:pPr>
        <w:spacing w:after="0" w:line="408" w:lineRule="auto"/>
        <w:ind w:left="120"/>
        <w:jc w:val="center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5a22427-dc1d-49f1-853a-d781cd4acb9d"/>
      <w:r w:rsidRPr="00E76E60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F5458" w:rsidRDefault="00E76E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cd8dd4cf-9f0b-4620-ae4e-2e8ac1eada8a"/>
      <w:r>
        <w:rPr>
          <w:rFonts w:ascii="Times New Roman" w:hAnsi="Times New Roman"/>
          <w:b/>
          <w:color w:val="000000"/>
          <w:sz w:val="28"/>
        </w:rPr>
        <w:t>МР "Каякентский район"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F5458" w:rsidRDefault="00E76E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"Капкайкентская СОШ"</w:t>
      </w:r>
    </w:p>
    <w:p w:rsidR="002F5458" w:rsidRDefault="002F5458">
      <w:pPr>
        <w:spacing w:after="0"/>
        <w:ind w:left="120"/>
      </w:pPr>
    </w:p>
    <w:p w:rsidR="002F5458" w:rsidRDefault="002F5458">
      <w:pPr>
        <w:spacing w:after="0"/>
        <w:ind w:left="120"/>
      </w:pPr>
    </w:p>
    <w:p w:rsidR="002F5458" w:rsidRDefault="002F5458">
      <w:pPr>
        <w:spacing w:after="0"/>
        <w:ind w:left="120"/>
      </w:pPr>
    </w:p>
    <w:p w:rsidR="002F5458" w:rsidRDefault="002F545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76E60" w:rsidTr="000D4161">
        <w:tc>
          <w:tcPr>
            <w:tcW w:w="3114" w:type="dxa"/>
          </w:tcPr>
          <w:p w:rsidR="00C53FFE" w:rsidRPr="0040209D" w:rsidRDefault="00E76E6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76E6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E76E6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76E6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76E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76E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6E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76E6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76E6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должность]</w:t>
            </w:r>
          </w:p>
          <w:p w:rsidR="004E6975" w:rsidRDefault="00E76E6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76E6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76E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6E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76E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76E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0E6D86" w:rsidRDefault="00E76E6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 М.Н.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E76E6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E76E6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6E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5458" w:rsidRPr="00E76E60" w:rsidRDefault="002F5458">
      <w:pPr>
        <w:spacing w:after="0"/>
        <w:ind w:left="120"/>
        <w:rPr>
          <w:lang w:val="ru-RU"/>
        </w:rPr>
      </w:pPr>
    </w:p>
    <w:p w:rsidR="002F5458" w:rsidRPr="00E76E60" w:rsidRDefault="00E76E60">
      <w:pPr>
        <w:spacing w:after="0"/>
        <w:ind w:left="120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‌</w:t>
      </w:r>
    </w:p>
    <w:p w:rsidR="002F5458" w:rsidRPr="00E76E60" w:rsidRDefault="002F5458">
      <w:pPr>
        <w:spacing w:after="0"/>
        <w:ind w:left="120"/>
        <w:rPr>
          <w:lang w:val="ru-RU"/>
        </w:rPr>
      </w:pPr>
    </w:p>
    <w:p w:rsidR="002F5458" w:rsidRPr="00E76E60" w:rsidRDefault="002F5458">
      <w:pPr>
        <w:spacing w:after="0"/>
        <w:ind w:left="120"/>
        <w:rPr>
          <w:lang w:val="ru-RU"/>
        </w:rPr>
      </w:pPr>
    </w:p>
    <w:p w:rsidR="002F5458" w:rsidRPr="00E76E60" w:rsidRDefault="002F5458">
      <w:pPr>
        <w:spacing w:after="0"/>
        <w:ind w:left="120"/>
        <w:rPr>
          <w:lang w:val="ru-RU"/>
        </w:rPr>
      </w:pPr>
    </w:p>
    <w:p w:rsidR="002F5458" w:rsidRPr="00E76E60" w:rsidRDefault="00E76E60">
      <w:pPr>
        <w:spacing w:after="0" w:line="408" w:lineRule="auto"/>
        <w:ind w:left="120"/>
        <w:jc w:val="center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F5458" w:rsidRPr="00E76E60" w:rsidRDefault="00E76E60">
      <w:pPr>
        <w:spacing w:after="0" w:line="408" w:lineRule="auto"/>
        <w:ind w:left="120"/>
        <w:jc w:val="center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2071596)</w:t>
      </w: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E76E60">
      <w:pPr>
        <w:spacing w:after="0" w:line="408" w:lineRule="auto"/>
        <w:ind w:left="120"/>
        <w:jc w:val="center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2F5458" w:rsidRPr="00E76E60" w:rsidRDefault="00E76E60">
      <w:pPr>
        <w:spacing w:after="0" w:line="408" w:lineRule="auto"/>
        <w:ind w:left="120"/>
        <w:jc w:val="center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2F5458">
      <w:pPr>
        <w:spacing w:after="0"/>
        <w:ind w:left="120"/>
        <w:jc w:val="center"/>
        <w:rPr>
          <w:lang w:val="ru-RU"/>
        </w:rPr>
      </w:pPr>
    </w:p>
    <w:p w:rsidR="002F5458" w:rsidRPr="00E76E60" w:rsidRDefault="00E76E60">
      <w:pPr>
        <w:spacing w:after="0"/>
        <w:ind w:left="120"/>
        <w:jc w:val="center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9a345b0-6ed1-40cd-b134-a0627a792844"/>
      <w:r w:rsidRPr="00E76E60">
        <w:rPr>
          <w:rFonts w:ascii="Times New Roman" w:hAnsi="Times New Roman"/>
          <w:b/>
          <w:color w:val="000000"/>
          <w:sz w:val="28"/>
          <w:lang w:val="ru-RU"/>
        </w:rPr>
        <w:t>с.Капкайкен</w:t>
      </w:r>
      <w:bookmarkEnd w:id="3"/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f054d67-7e13-4d44-b6f5-418ed22395c6"/>
      <w:r w:rsidRPr="00E76E6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76E6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76E60">
        <w:rPr>
          <w:rFonts w:ascii="Times New Roman" w:hAnsi="Times New Roman"/>
          <w:color w:val="000000"/>
          <w:sz w:val="28"/>
          <w:lang w:val="ru-RU"/>
        </w:rPr>
        <w:t>​</w:t>
      </w:r>
    </w:p>
    <w:p w:rsidR="002F5458" w:rsidRPr="00E76E60" w:rsidRDefault="002F5458">
      <w:pPr>
        <w:spacing w:after="0"/>
        <w:ind w:left="120"/>
        <w:rPr>
          <w:lang w:val="ru-RU"/>
        </w:rPr>
      </w:pPr>
    </w:p>
    <w:p w:rsidR="002F5458" w:rsidRPr="00E76E60" w:rsidRDefault="002F5458">
      <w:pPr>
        <w:rPr>
          <w:lang w:val="ru-RU"/>
        </w:rPr>
        <w:sectPr w:rsidR="002F5458" w:rsidRPr="00E76E60">
          <w:pgSz w:w="11906" w:h="16383"/>
          <w:pgMar w:top="1134" w:right="850" w:bottom="1134" w:left="1701" w:header="720" w:footer="720" w:gutter="0"/>
          <w:cols w:space="720"/>
        </w:sectPr>
      </w:pP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bookmarkStart w:id="5" w:name="block-15314960"/>
      <w:bookmarkEnd w:id="0"/>
      <w:r w:rsidRPr="00E76E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развития </w:t>
      </w:r>
      <w:r w:rsidRPr="00E76E60">
        <w:rPr>
          <w:rFonts w:ascii="Times New Roman" w:hAnsi="Times New Roman"/>
          <w:color w:val="000000"/>
          <w:sz w:val="28"/>
          <w:lang w:val="ru-RU"/>
        </w:rPr>
        <w:t>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</w:t>
      </w:r>
      <w:r w:rsidRPr="00E76E60">
        <w:rPr>
          <w:rFonts w:ascii="Times New Roman" w:hAnsi="Times New Roman"/>
          <w:color w:val="000000"/>
          <w:sz w:val="28"/>
          <w:lang w:val="ru-RU"/>
        </w:rPr>
        <w:t>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</w:t>
      </w:r>
      <w:r w:rsidRPr="00E76E60">
        <w:rPr>
          <w:rFonts w:ascii="Times New Roman" w:hAnsi="Times New Roman"/>
          <w:color w:val="000000"/>
          <w:sz w:val="28"/>
          <w:lang w:val="ru-RU"/>
        </w:rPr>
        <w:t>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E76E60">
        <w:rPr>
          <w:rFonts w:ascii="Times New Roman" w:hAnsi="Times New Roman"/>
          <w:color w:val="000000"/>
          <w:sz w:val="28"/>
          <w:lang w:val="ru-RU"/>
        </w:rPr>
        <w:t>школьного исторического об</w:t>
      </w:r>
      <w:r w:rsidRPr="00E76E60">
        <w:rPr>
          <w:rFonts w:ascii="Times New Roman" w:hAnsi="Times New Roman"/>
          <w:color w:val="000000"/>
          <w:sz w:val="28"/>
          <w:lang w:val="ru-RU"/>
        </w:rPr>
        <w:t>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</w:t>
      </w:r>
      <w:r w:rsidRPr="00E76E60">
        <w:rPr>
          <w:rFonts w:ascii="Times New Roman" w:hAnsi="Times New Roman"/>
          <w:color w:val="000000"/>
          <w:sz w:val="28"/>
          <w:lang w:val="ru-RU"/>
        </w:rPr>
        <w:t>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</w:t>
      </w:r>
      <w:r w:rsidRPr="00E76E60">
        <w:rPr>
          <w:rFonts w:ascii="Times New Roman" w:hAnsi="Times New Roman"/>
          <w:color w:val="000000"/>
          <w:sz w:val="28"/>
          <w:lang w:val="ru-RU"/>
        </w:rPr>
        <w:t>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организация вправе использовать материалы </w:t>
      </w:r>
      <w:r w:rsidRPr="00E76E60">
        <w:rPr>
          <w:rFonts w:ascii="Times New Roman" w:hAnsi="Times New Roman"/>
          <w:color w:val="000000"/>
          <w:sz w:val="28"/>
          <w:lang w:val="ru-RU"/>
        </w:rPr>
        <w:t>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E76E60">
        <w:rPr>
          <w:rFonts w:ascii="Times New Roman" w:hAnsi="Times New Roman"/>
          <w:color w:val="000000"/>
          <w:sz w:val="28"/>
          <w:lang w:val="ru-RU"/>
        </w:rPr>
        <w:t>изучения истории явл</w:t>
      </w:r>
      <w:r w:rsidRPr="00E76E60">
        <w:rPr>
          <w:rFonts w:ascii="Times New Roman" w:hAnsi="Times New Roman"/>
          <w:color w:val="000000"/>
          <w:sz w:val="28"/>
          <w:lang w:val="ru-RU"/>
        </w:rPr>
        <w:t>яются: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</w:t>
      </w:r>
      <w:r w:rsidRPr="00E76E60">
        <w:rPr>
          <w:rFonts w:ascii="Times New Roman" w:hAnsi="Times New Roman"/>
          <w:color w:val="000000"/>
          <w:sz w:val="28"/>
          <w:lang w:val="ru-RU"/>
        </w:rPr>
        <w:t>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формирование исто</w:t>
      </w:r>
      <w:r w:rsidRPr="00E76E60">
        <w:rPr>
          <w:rFonts w:ascii="Times New Roman" w:hAnsi="Times New Roman"/>
          <w:color w:val="000000"/>
          <w:sz w:val="28"/>
          <w:lang w:val="ru-RU"/>
        </w:rPr>
        <w:t>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</w:t>
      </w:r>
      <w:r w:rsidRPr="00E76E60">
        <w:rPr>
          <w:rFonts w:ascii="Times New Roman" w:hAnsi="Times New Roman"/>
          <w:color w:val="000000"/>
          <w:sz w:val="28"/>
          <w:lang w:val="ru-RU"/>
        </w:rPr>
        <w:t>ции, развитие учебно-проектной деятельности;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изучении дискуссионных проблем прошлого и современности);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2 часа в неделю при 34 учебных неделях.</w:t>
      </w:r>
    </w:p>
    <w:p w:rsidR="002F5458" w:rsidRPr="00E76E60" w:rsidRDefault="002F5458">
      <w:pPr>
        <w:rPr>
          <w:lang w:val="ru-RU"/>
        </w:rPr>
        <w:sectPr w:rsidR="002F5458" w:rsidRPr="00E76E60">
          <w:pgSz w:w="11906" w:h="16383"/>
          <w:pgMar w:top="1134" w:right="850" w:bottom="1134" w:left="1701" w:header="720" w:footer="720" w:gutter="0"/>
          <w:cols w:space="720"/>
        </w:sect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bookmarkStart w:id="6" w:name="block-15314965"/>
      <w:bookmarkEnd w:id="5"/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</w:t>
      </w:r>
      <w:r w:rsidRPr="00E76E60">
        <w:rPr>
          <w:rFonts w:ascii="Times New Roman" w:hAnsi="Times New Roman"/>
          <w:color w:val="000000"/>
          <w:sz w:val="28"/>
          <w:lang w:val="ru-RU"/>
        </w:rPr>
        <w:t>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E76E60">
        <w:rPr>
          <w:rFonts w:ascii="Times New Roman" w:hAnsi="Times New Roman"/>
          <w:color w:val="000000"/>
          <w:sz w:val="28"/>
          <w:lang w:val="ru-RU"/>
        </w:rPr>
        <w:t>Факторы</w:t>
      </w:r>
      <w:r w:rsidRPr="00E76E60">
        <w:rPr>
          <w:rFonts w:ascii="Times New Roman" w:hAnsi="Times New Roman"/>
          <w:color w:val="000000"/>
          <w:sz w:val="28"/>
          <w:lang w:val="ru-RU"/>
        </w:rPr>
        <w:t>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Образование Турецкой Республики.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</w:t>
      </w:r>
      <w:r w:rsidRPr="00E76E60">
        <w:rPr>
          <w:rFonts w:ascii="Times New Roman" w:hAnsi="Times New Roman"/>
          <w:color w:val="000000"/>
          <w:sz w:val="28"/>
          <w:lang w:val="ru-RU"/>
        </w:rPr>
        <w:t>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Страны Европ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ы и Северной Америки в 1920-е гг. 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</w:t>
      </w: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</w:t>
      </w:r>
      <w:r w:rsidRPr="00E76E60">
        <w:rPr>
          <w:rFonts w:ascii="Times New Roman" w:hAnsi="Times New Roman"/>
          <w:color w:val="000000"/>
          <w:sz w:val="28"/>
          <w:lang w:val="ru-RU"/>
        </w:rPr>
        <w:t>их партий и профсоюзов.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Начало Великой депрессии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Нарастание агрессии в мире. Причины возникновения нацистской д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иктатуры в Германии в 1930-е гг. Установление нацистской диктатуры. Нацистский режим в Германии.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</w:t>
      </w:r>
      <w:r w:rsidRPr="00E76E60">
        <w:rPr>
          <w:rFonts w:ascii="Times New Roman" w:hAnsi="Times New Roman"/>
          <w:color w:val="000000"/>
          <w:sz w:val="28"/>
          <w:lang w:val="ru-RU"/>
        </w:rPr>
        <w:t>ражданской войны в Испании.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E76E60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</w:t>
      </w:r>
      <w:r w:rsidRPr="00E76E60">
        <w:rPr>
          <w:rFonts w:ascii="Times New Roman" w:hAnsi="Times New Roman"/>
          <w:color w:val="000000"/>
          <w:sz w:val="28"/>
          <w:lang w:val="ru-RU"/>
        </w:rPr>
        <w:t>ально-освободительная борьба в Индии. Африка. Особенности экономического и политического развития Латинской Америки.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E76E60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войны. Мюнхенский сговор. А</w:t>
      </w:r>
      <w:r w:rsidRPr="00E76E60">
        <w:rPr>
          <w:rFonts w:ascii="Times New Roman" w:hAnsi="Times New Roman"/>
          <w:color w:val="000000"/>
          <w:sz w:val="28"/>
          <w:lang w:val="ru-RU"/>
        </w:rPr>
        <w:t>нгло-франко-советские переговоры лета 1939 года.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E76E60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</w:t>
      </w:r>
      <w:r w:rsidRPr="00E76E60">
        <w:rPr>
          <w:rFonts w:ascii="Times New Roman" w:hAnsi="Times New Roman"/>
          <w:color w:val="000000"/>
          <w:sz w:val="28"/>
          <w:lang w:val="ru-RU"/>
        </w:rPr>
        <w:t>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E76E60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мировой войны в Европе.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 ее союзников в начальны</w:t>
      </w:r>
      <w:r w:rsidRPr="00E76E60">
        <w:rPr>
          <w:rFonts w:ascii="Times New Roman" w:hAnsi="Times New Roman"/>
          <w:color w:val="000000"/>
          <w:sz w:val="28"/>
          <w:lang w:val="ru-RU"/>
        </w:rPr>
        <w:t>й период Второй мировой войны.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</w:t>
      </w:r>
      <w:r w:rsidRPr="00E76E60">
        <w:rPr>
          <w:rFonts w:ascii="Times New Roman" w:hAnsi="Times New Roman"/>
          <w:color w:val="000000"/>
          <w:sz w:val="28"/>
          <w:lang w:val="ru-RU"/>
        </w:rPr>
        <w:t>льная трудовая миграция и насильственные переселения. Коллаборационизм. Движение Сопротивления.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</w:t>
      </w:r>
      <w:r w:rsidRPr="00E76E60">
        <w:rPr>
          <w:rFonts w:ascii="Times New Roman" w:hAnsi="Times New Roman"/>
          <w:color w:val="000000"/>
          <w:sz w:val="28"/>
          <w:lang w:val="ru-RU"/>
        </w:rPr>
        <w:t>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2F5458" w:rsidRPr="00E76E60" w:rsidRDefault="002F5458">
      <w:pPr>
        <w:spacing w:after="0"/>
        <w:ind w:left="120"/>
        <w:rPr>
          <w:lang w:val="ru-RU"/>
        </w:rPr>
      </w:pPr>
      <w:bookmarkStart w:id="7" w:name="_Toc143611212"/>
      <w:bookmarkEnd w:id="7"/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Россия и мир наканун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>е Первой мировой войны.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</w:t>
      </w:r>
      <w:r w:rsidRPr="00E76E60">
        <w:rPr>
          <w:rFonts w:ascii="Times New Roman" w:hAnsi="Times New Roman"/>
          <w:color w:val="000000"/>
          <w:sz w:val="28"/>
          <w:lang w:val="ru-RU"/>
        </w:rPr>
        <w:t>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4 года. Военные действия 1915 года. Кампания 1916 года. Мужество и героизм российских воинов.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</w:t>
      </w:r>
      <w:r w:rsidRPr="00E76E60">
        <w:rPr>
          <w:rFonts w:ascii="Times New Roman" w:hAnsi="Times New Roman"/>
          <w:color w:val="000000"/>
          <w:sz w:val="28"/>
          <w:lang w:val="ru-RU"/>
        </w:rPr>
        <w:t>тания революционных настроений в российском обществе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</w:t>
      </w:r>
      <w:r w:rsidRPr="00E76E60">
        <w:rPr>
          <w:rFonts w:ascii="Times New Roman" w:hAnsi="Times New Roman"/>
          <w:color w:val="000000"/>
          <w:sz w:val="28"/>
          <w:lang w:val="ru-RU"/>
        </w:rPr>
        <w:t>евиками. Создание коалиционного правительства большевиков и левых эсеров. Русская православная церковь в условиях революции.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оздание новой армии и спецслужбы. Брестский мир. Конституция РСФСР 1918 года.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</w:t>
      </w:r>
      <w:r w:rsidRPr="00E76E60">
        <w:rPr>
          <w:rFonts w:ascii="Times New Roman" w:hAnsi="Times New Roman"/>
          <w:color w:val="000000"/>
          <w:sz w:val="28"/>
          <w:lang w:val="ru-RU"/>
        </w:rPr>
        <w:t>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</w:t>
      </w:r>
      <w:r w:rsidRPr="00E76E60">
        <w:rPr>
          <w:rFonts w:ascii="Times New Roman" w:hAnsi="Times New Roman"/>
          <w:color w:val="000000"/>
          <w:sz w:val="28"/>
          <w:lang w:val="ru-RU"/>
        </w:rPr>
        <w:t>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E76E60">
        <w:rPr>
          <w:rFonts w:ascii="Times New Roman" w:hAnsi="Times New Roman"/>
          <w:color w:val="000000"/>
          <w:sz w:val="28"/>
          <w:lang w:val="ru-RU"/>
        </w:rPr>
        <w:t>Национальные районы России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</w:t>
      </w:r>
      <w:r w:rsidRPr="00E76E60">
        <w:rPr>
          <w:rFonts w:ascii="Times New Roman" w:hAnsi="Times New Roman"/>
          <w:color w:val="000000"/>
          <w:sz w:val="28"/>
          <w:lang w:val="ru-RU"/>
        </w:rPr>
        <w:t>сти в Средней Азии и борьба с басмачеством.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E76E60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православной церкви.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СССР в 20-е годы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Российской революции для демографии и экономики. Власть и церковь.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Предпосылки и значение обра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Колебания политического курса в начале 1920-х гг. Болезнь В.И. Ленина и борьба за власть. Внутри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партийная борьба и ликвидация оппозиции внутри ВКП(б).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тельность Коминтерна. Дипломатические конфликты с западными странами.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</w:t>
      </w:r>
      <w:r w:rsidRPr="00E76E60">
        <w:rPr>
          <w:rFonts w:ascii="Times New Roman" w:hAnsi="Times New Roman"/>
          <w:color w:val="000000"/>
          <w:sz w:val="28"/>
          <w:lang w:val="ru-RU"/>
        </w:rPr>
        <w:t>еремены в повседневной жизни и общественных настроениях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E76E60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</w:t>
      </w:r>
      <w:r w:rsidRPr="00E76E60">
        <w:rPr>
          <w:rFonts w:ascii="Times New Roman" w:hAnsi="Times New Roman"/>
          <w:color w:val="000000"/>
          <w:sz w:val="28"/>
          <w:lang w:val="ru-RU"/>
        </w:rPr>
        <w:t>ьное развитие.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E76E60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E76E60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ультура. Советская литература. Советские кинематограф, музыка, изобразительное искусство, театр.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</w:t>
      </w:r>
      <w:r w:rsidRPr="00E76E60">
        <w:rPr>
          <w:rFonts w:ascii="Times New Roman" w:hAnsi="Times New Roman"/>
          <w:color w:val="000000"/>
          <w:sz w:val="28"/>
          <w:lang w:val="ru-RU"/>
        </w:rPr>
        <w:t>тры Русского Зарубежья. Русская зарубежная Церковь. Культура Русского Зарубежья. Повседневная жизнь эмигрантов.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</w:t>
      </w:r>
      <w:r w:rsidRPr="00E76E60">
        <w:rPr>
          <w:rFonts w:ascii="Times New Roman" w:hAnsi="Times New Roman"/>
          <w:color w:val="000000"/>
          <w:sz w:val="28"/>
          <w:lang w:val="ru-RU"/>
        </w:rPr>
        <w:t>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</w:t>
      </w:r>
      <w:r w:rsidRPr="00E76E60">
        <w:rPr>
          <w:rFonts w:ascii="Times New Roman" w:hAnsi="Times New Roman"/>
          <w:color w:val="000000"/>
          <w:sz w:val="28"/>
          <w:lang w:val="ru-RU"/>
        </w:rPr>
        <w:t>нуне войны. Наш край в 1920–1930-е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E76E60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E76E60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E76E60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E76E60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 w:rsidRPr="00E76E60">
        <w:rPr>
          <w:rFonts w:ascii="Times New Roman" w:hAnsi="Times New Roman"/>
          <w:color w:val="000000"/>
          <w:sz w:val="28"/>
          <w:lang w:val="ru-RU"/>
        </w:rPr>
        <w:t>ско-Сандомирская операция.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E76E60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E76E60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E76E60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2F5458" w:rsidRPr="00E76E60" w:rsidRDefault="002F5458">
      <w:pPr>
        <w:spacing w:after="0"/>
        <w:ind w:left="120"/>
        <w:rPr>
          <w:lang w:val="ru-RU"/>
        </w:rPr>
      </w:pPr>
      <w:bookmarkStart w:id="8" w:name="_Toc143611213"/>
      <w:bookmarkEnd w:id="8"/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F5458" w:rsidRPr="00E76E60" w:rsidRDefault="002F5458">
      <w:pPr>
        <w:spacing w:after="0"/>
        <w:ind w:left="120"/>
        <w:rPr>
          <w:lang w:val="ru-RU"/>
        </w:rPr>
      </w:pPr>
      <w:bookmarkStart w:id="9" w:name="_Toc143611214"/>
      <w:bookmarkEnd w:id="9"/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E76E60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E76E60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E76E60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</w:t>
      </w:r>
      <w:r w:rsidRPr="00E76E60">
        <w:rPr>
          <w:rFonts w:ascii="Times New Roman" w:hAnsi="Times New Roman"/>
          <w:color w:val="000000"/>
          <w:sz w:val="28"/>
          <w:lang w:val="ru-RU"/>
        </w:rPr>
        <w:t>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войск стран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</w:t>
      </w:r>
      <w:r w:rsidRPr="00E76E60">
        <w:rPr>
          <w:rFonts w:ascii="Times New Roman" w:hAnsi="Times New Roman"/>
          <w:color w:val="000000"/>
          <w:sz w:val="28"/>
          <w:lang w:val="ru-RU"/>
        </w:rPr>
        <w:t>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проблема 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Курильских островов. Японское «экономическое чудо». Кризис японского общества. Развитие </w:t>
      </w: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</w:t>
      </w:r>
      <w:r w:rsidRPr="00E76E60">
        <w:rPr>
          <w:rFonts w:ascii="Times New Roman" w:hAnsi="Times New Roman"/>
          <w:color w:val="000000"/>
          <w:sz w:val="28"/>
          <w:lang w:val="ru-RU"/>
        </w:rPr>
        <w:t>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Тайланда, Малайзии и Филиппин. Индонезия и Мьянм</w:t>
      </w:r>
      <w:r w:rsidRPr="00E76E60">
        <w:rPr>
          <w:rFonts w:ascii="Times New Roman" w:hAnsi="Times New Roman"/>
          <w:color w:val="000000"/>
          <w:sz w:val="28"/>
          <w:lang w:val="ru-RU"/>
        </w:rPr>
        <w:t>а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E76E60">
        <w:rPr>
          <w:rFonts w:ascii="Times New Roman" w:hAnsi="Times New Roman"/>
          <w:color w:val="000000"/>
          <w:sz w:val="28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</w:t>
      </w:r>
      <w:r w:rsidRPr="00E76E60">
        <w:rPr>
          <w:rFonts w:ascii="Times New Roman" w:hAnsi="Times New Roman"/>
          <w:color w:val="000000"/>
          <w:sz w:val="28"/>
          <w:lang w:val="ru-RU"/>
        </w:rPr>
        <w:t>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E76E60">
        <w:rPr>
          <w:rFonts w:ascii="Times New Roman" w:hAnsi="Times New Roman"/>
          <w:color w:val="000000"/>
          <w:sz w:val="28"/>
          <w:lang w:val="ru-RU"/>
        </w:rPr>
        <w:t>Страны Африки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второй половине ХХ века, их причины.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</w:t>
      </w:r>
      <w:r w:rsidRPr="00E76E60">
        <w:rPr>
          <w:rFonts w:ascii="Times New Roman" w:hAnsi="Times New Roman"/>
          <w:color w:val="000000"/>
          <w:sz w:val="28"/>
          <w:lang w:val="ru-RU"/>
        </w:rPr>
        <w:t>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</w:t>
      </w:r>
      <w:r w:rsidRPr="00E76E60">
        <w:rPr>
          <w:rFonts w:ascii="Times New Roman" w:hAnsi="Times New Roman"/>
          <w:color w:val="000000"/>
          <w:sz w:val="28"/>
          <w:lang w:val="ru-RU"/>
        </w:rPr>
        <w:t>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Гонка </w:t>
      </w:r>
      <w:r w:rsidRPr="00E76E60">
        <w:rPr>
          <w:rFonts w:ascii="Times New Roman" w:hAnsi="Times New Roman"/>
          <w:color w:val="000000"/>
          <w:sz w:val="28"/>
          <w:lang w:val="ru-RU"/>
        </w:rPr>
        <w:t>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кризис. События в Афганистане и возвращение к политике холодной войны. Конец холодной войны.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E76E60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</w:t>
      </w:r>
      <w:r w:rsidRPr="00E76E60">
        <w:rPr>
          <w:rFonts w:ascii="Times New Roman" w:hAnsi="Times New Roman"/>
          <w:color w:val="000000"/>
          <w:sz w:val="28"/>
          <w:lang w:val="ru-RU"/>
        </w:rPr>
        <w:t>ные процессы в современном мире: БРИКС, ЕАЭС, СНГ, ШОС, АСЕАН.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E76E60">
        <w:rPr>
          <w:rFonts w:ascii="Times New Roman" w:hAnsi="Times New Roman"/>
          <w:color w:val="000000"/>
          <w:sz w:val="28"/>
          <w:lang w:val="ru-RU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Ядер</w:t>
      </w:r>
      <w:r w:rsidRPr="00E76E60">
        <w:rPr>
          <w:rFonts w:ascii="Times New Roman" w:hAnsi="Times New Roman"/>
          <w:color w:val="000000"/>
          <w:sz w:val="28"/>
          <w:lang w:val="ru-RU"/>
        </w:rPr>
        <w:t>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2F5458" w:rsidRPr="00E76E60" w:rsidRDefault="002F5458">
      <w:pPr>
        <w:spacing w:after="0"/>
        <w:ind w:left="120"/>
        <w:rPr>
          <w:lang w:val="ru-RU"/>
        </w:rPr>
      </w:pPr>
      <w:bookmarkStart w:id="10" w:name="_Toc143611215"/>
      <w:bookmarkEnd w:id="10"/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ИСТОРИЯ РОС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>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</w:t>
      </w:r>
      <w:r w:rsidRPr="00E76E60">
        <w:rPr>
          <w:rFonts w:ascii="Times New Roman" w:hAnsi="Times New Roman"/>
          <w:color w:val="000000"/>
          <w:sz w:val="28"/>
          <w:lang w:val="ru-RU"/>
        </w:rPr>
        <w:t>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 окружение. Союзный центр и национальные регионы: проблемы взаимоотношений. П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ослевоенные репрессии.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Советский спорт.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</w:t>
      </w:r>
      <w:r w:rsidRPr="00E76E60">
        <w:rPr>
          <w:rFonts w:ascii="Times New Roman" w:hAnsi="Times New Roman"/>
          <w:color w:val="000000"/>
          <w:sz w:val="28"/>
          <w:lang w:val="ru-RU"/>
        </w:rPr>
        <w:t>страны Азии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E76E60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ганизация </w:t>
      </w: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 в 1953–1964 гг. Экономический курс Г.М. Маленкова. Развитие промышленно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 революция в СССР. Развитие компьютерной техники. Орга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</w:t>
      </w:r>
      <w:r w:rsidRPr="00E76E60">
        <w:rPr>
          <w:rFonts w:ascii="Times New Roman" w:hAnsi="Times New Roman"/>
          <w:color w:val="000000"/>
          <w:sz w:val="28"/>
          <w:lang w:val="ru-RU"/>
        </w:rPr>
        <w:t>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и. Книги, журналы, газеты. Туризм. Изменение общественных настроений и ожиданий.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</w:t>
      </w:r>
      <w:r w:rsidRPr="00E76E60">
        <w:rPr>
          <w:rFonts w:ascii="Times New Roman" w:hAnsi="Times New Roman"/>
          <w:color w:val="000000"/>
          <w:sz w:val="28"/>
          <w:lang w:val="ru-RU"/>
        </w:rPr>
        <w:t>. СССР и страны третьего мира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Особенности социально-экономического развития ССС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здравоохранения. Научные и технические приоритеты. Советская косми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ческая программа. Развитие образования. Советское здравоохранение.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овседневная жизнь советского общества в 1964–1985 гг. Общественные настроения.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иональные движения. Эволюция национальной политики.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</w:t>
      </w:r>
      <w:r w:rsidRPr="00E76E60">
        <w:rPr>
          <w:rFonts w:ascii="Times New Roman" w:hAnsi="Times New Roman"/>
          <w:color w:val="000000"/>
          <w:sz w:val="28"/>
          <w:lang w:val="ru-RU"/>
        </w:rPr>
        <w:t>х войск в Афганистан. СССР и страны социализма.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E76E60">
        <w:rPr>
          <w:rFonts w:ascii="Times New Roman" w:hAnsi="Times New Roman"/>
          <w:color w:val="000000"/>
          <w:sz w:val="28"/>
          <w:lang w:val="ru-RU"/>
        </w:rPr>
        <w:t>Социально-эконом</w:t>
      </w:r>
      <w:r w:rsidRPr="00E76E60">
        <w:rPr>
          <w:rFonts w:ascii="Times New Roman" w:hAnsi="Times New Roman"/>
          <w:color w:val="000000"/>
          <w:sz w:val="28"/>
          <w:lang w:val="ru-RU"/>
        </w:rPr>
        <w:t>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программ перехода к рыночной экономике.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гласности.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стической партии РСФСР.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и его внешней политике в СССР и в мире.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Федераци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я в 1990-е гг. </w:t>
      </w:r>
      <w:r w:rsidRPr="00E76E60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Дефолт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</w:t>
      </w:r>
      <w:r w:rsidRPr="00E76E60">
        <w:rPr>
          <w:rFonts w:ascii="Times New Roman" w:hAnsi="Times New Roman"/>
          <w:color w:val="000000"/>
          <w:sz w:val="28"/>
          <w:lang w:val="ru-RU"/>
        </w:rPr>
        <w:t>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. Отставка Президента России Б.Н. Ельцина.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Повседневная жизнь. Изменения в структуре р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</w:t>
      </w:r>
      <w:r w:rsidRPr="00E76E60">
        <w:rPr>
          <w:rFonts w:ascii="Times New Roman" w:hAnsi="Times New Roman"/>
          <w:color w:val="000000"/>
          <w:sz w:val="28"/>
          <w:lang w:val="ru-RU"/>
        </w:rPr>
        <w:t>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76E60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Россия в 2008–2011 гг. Президент Д.А. Медведев и его программа. Военный конфликт в Закавказье. Новый этап п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олитической реформы. Выборы в Государственную Думу 2011 г.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</w:t>
      </w:r>
      <w:r w:rsidRPr="00E76E60">
        <w:rPr>
          <w:rFonts w:ascii="Times New Roman" w:hAnsi="Times New Roman"/>
          <w:color w:val="000000"/>
          <w:sz w:val="28"/>
          <w:lang w:val="ru-RU"/>
        </w:rPr>
        <w:t>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овседневная жизнь.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</w:t>
      </w:r>
      <w:r w:rsidRPr="00E76E60">
        <w:rPr>
          <w:rFonts w:ascii="Times New Roman" w:hAnsi="Times New Roman"/>
          <w:color w:val="000000"/>
          <w:sz w:val="28"/>
          <w:lang w:val="ru-RU"/>
        </w:rPr>
        <w:t>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</w:t>
      </w:r>
      <w:r w:rsidRPr="00E76E60">
        <w:rPr>
          <w:rFonts w:ascii="Times New Roman" w:hAnsi="Times New Roman"/>
          <w:color w:val="000000"/>
          <w:sz w:val="28"/>
          <w:lang w:val="ru-RU"/>
        </w:rPr>
        <w:t>оев.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2F5458" w:rsidRPr="00E76E60" w:rsidRDefault="002F5458">
      <w:pPr>
        <w:rPr>
          <w:lang w:val="ru-RU"/>
        </w:rPr>
        <w:sectPr w:rsidR="002F5458" w:rsidRPr="00E76E60">
          <w:pgSz w:w="11906" w:h="16383"/>
          <w:pgMar w:top="1134" w:right="850" w:bottom="1134" w:left="1701" w:header="720" w:footer="720" w:gutter="0"/>
          <w:cols w:space="720"/>
        </w:sect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bookmarkStart w:id="11" w:name="block-15314964"/>
      <w:bookmarkEnd w:id="6"/>
      <w:r w:rsidRPr="00E76E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осм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ысление сложившихся в российской истории традиций гражданского служения Отечеству;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конституционного развития Рос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сии, своих конституционных прав и обязанностей, уважение закона и правопорядка;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тами в соответствии с их функциями и назначением;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ред Родиной, гордости за свою страну, свой край, свой язык и культуру, прошлое и настоящее многонационального народа России;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</w:t>
      </w:r>
      <w:r w:rsidRPr="00E76E60">
        <w:rPr>
          <w:rFonts w:ascii="Times New Roman" w:hAnsi="Times New Roman"/>
          <w:color w:val="000000"/>
          <w:sz w:val="28"/>
          <w:lang w:val="ru-RU"/>
        </w:rPr>
        <w:t>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личностное осмысление и принятие сущности и значения </w:t>
      </w:r>
      <w:r w:rsidRPr="00E76E60">
        <w:rPr>
          <w:rFonts w:ascii="Times New Roman" w:hAnsi="Times New Roman"/>
          <w:color w:val="000000"/>
          <w:sz w:val="28"/>
          <w:lang w:val="ru-RU"/>
        </w:rPr>
        <w:t>исторически сложившихся и развивавшихся духовно-нравственных ценностей российского народа;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рально-нравственные ценности и </w:t>
      </w: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представителям старших поколений, осознание значения создания семьи на </w:t>
      </w:r>
      <w:r w:rsidRPr="00E76E60">
        <w:rPr>
          <w:rFonts w:ascii="Times New Roman" w:hAnsi="Times New Roman"/>
          <w:color w:val="000000"/>
          <w:sz w:val="28"/>
          <w:lang w:val="ru-RU"/>
        </w:rPr>
        <w:t>основе принятия ценностей семейной жизни в соответствии с традициями народов России;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иции и творчество своего и других народов, ощущать эмоциональное воздействие искусства;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</w:t>
      </w:r>
      <w:r w:rsidRPr="00E76E60">
        <w:rPr>
          <w:rFonts w:ascii="Times New Roman" w:hAnsi="Times New Roman"/>
          <w:color w:val="000000"/>
          <w:sz w:val="28"/>
          <w:lang w:val="ru-RU"/>
        </w:rPr>
        <w:t>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осознание ценности жизни и необходимости ее сохранения (в том числе на основе примеров из истории);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понимание на основе з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формирование интереса к 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ознание глобального характера экологических проблем;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</w:t>
      </w:r>
      <w:r w:rsidRPr="00E76E60">
        <w:rPr>
          <w:rFonts w:ascii="Times New Roman" w:hAnsi="Times New Roman"/>
          <w:color w:val="000000"/>
          <w:sz w:val="28"/>
          <w:lang w:val="ru-RU"/>
        </w:rPr>
        <w:t>лений; совершенствование языковой и читательской культуры как средства взаимодействия между людьми и познания мира;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</w:t>
      </w:r>
      <w:r w:rsidRPr="00E76E60">
        <w:rPr>
          <w:rFonts w:ascii="Times New Roman" w:hAnsi="Times New Roman"/>
          <w:color w:val="000000"/>
          <w:sz w:val="28"/>
          <w:lang w:val="ru-RU"/>
        </w:rPr>
        <w:t>льской деятельности в сфере истории;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</w:t>
      </w:r>
      <w:r w:rsidRPr="00E76E60">
        <w:rPr>
          <w:rFonts w:ascii="Times New Roman" w:hAnsi="Times New Roman"/>
          <w:color w:val="000000"/>
          <w:sz w:val="28"/>
          <w:lang w:val="ru-RU"/>
        </w:rPr>
        <w:t>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</w:t>
      </w:r>
      <w:r w:rsidRPr="00E76E60">
        <w:rPr>
          <w:rFonts w:ascii="Times New Roman" w:hAnsi="Times New Roman"/>
          <w:color w:val="000000"/>
          <w:sz w:val="28"/>
          <w:lang w:val="ru-RU"/>
        </w:rPr>
        <w:t>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</w:t>
      </w:r>
      <w:r w:rsidRPr="00E76E60">
        <w:rPr>
          <w:rFonts w:ascii="Times New Roman" w:hAnsi="Times New Roman"/>
          <w:color w:val="000000"/>
          <w:sz w:val="28"/>
          <w:lang w:val="ru-RU"/>
        </w:rPr>
        <w:t>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  <w:bookmarkStart w:id="12" w:name="_Toc142487931"/>
      <w:bookmarkEnd w:id="12"/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E76E60">
        <w:rPr>
          <w:rFonts w:ascii="Times New Roman" w:hAnsi="Times New Roman"/>
          <w:color w:val="000000"/>
          <w:sz w:val="28"/>
          <w:lang w:val="ru-RU"/>
        </w:rPr>
        <w:t>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E76E60">
        <w:rPr>
          <w:rFonts w:ascii="Times New Roman" w:hAnsi="Times New Roman"/>
          <w:color w:val="000000"/>
          <w:sz w:val="28"/>
          <w:lang w:val="ru-RU"/>
        </w:rPr>
        <w:t>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сра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комплексы источников, выявляя совпадения и различия их с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видетельств;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целевой ауди</w:t>
      </w:r>
      <w:r w:rsidRPr="00E76E60">
        <w:rPr>
          <w:rFonts w:ascii="Times New Roman" w:hAnsi="Times New Roman"/>
          <w:color w:val="000000"/>
          <w:sz w:val="28"/>
          <w:lang w:val="ru-RU"/>
        </w:rPr>
        <w:t>тории, выбирая оптимальную форму представления и визуализации.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 и современности, выявляя сходство и различие высказываемых оценок;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взаимодействия, в том числе межкультурного, в образова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тельной организации и социальном окружении;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самоконтроль, рефлексию и самооценку полученных результатов; вносить корре</w:t>
      </w:r>
      <w:r w:rsidRPr="00E76E60">
        <w:rPr>
          <w:rFonts w:ascii="Times New Roman" w:hAnsi="Times New Roman"/>
          <w:color w:val="000000"/>
          <w:sz w:val="28"/>
          <w:lang w:val="ru-RU"/>
        </w:rPr>
        <w:t>ктивы в свою работу с учетом установленных ошибок, возникших трудностей;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</w:t>
      </w:r>
      <w:r w:rsidRPr="00E76E60">
        <w:rPr>
          <w:rFonts w:ascii="Times New Roman" w:hAnsi="Times New Roman"/>
          <w:color w:val="000000"/>
          <w:sz w:val="28"/>
          <w:lang w:val="ru-RU"/>
        </w:rPr>
        <w:t>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деятельности людей как эффективного средства достижения поставленных целей;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ать свои действия с другими членами команды;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  <w:bookmarkStart w:id="13" w:name="_Toc142487932"/>
      <w:bookmarkEnd w:id="13"/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​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</w:t>
      </w:r>
      <w:r w:rsidRPr="00E76E60">
        <w:rPr>
          <w:rFonts w:ascii="Times New Roman" w:hAnsi="Times New Roman"/>
          <w:color w:val="000000"/>
          <w:sz w:val="28"/>
          <w:lang w:val="ru-RU"/>
        </w:rPr>
        <w:t>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</w:t>
      </w:r>
      <w:r w:rsidRPr="00E76E60">
        <w:rPr>
          <w:rFonts w:ascii="Times New Roman" w:hAnsi="Times New Roman"/>
          <w:color w:val="000000"/>
          <w:sz w:val="28"/>
          <w:lang w:val="ru-RU"/>
        </w:rPr>
        <w:t>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ачала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</w:t>
      </w:r>
      <w:r w:rsidRPr="00E76E60">
        <w:rPr>
          <w:rFonts w:ascii="Times New Roman" w:hAnsi="Times New Roman"/>
          <w:color w:val="000000"/>
          <w:sz w:val="28"/>
          <w:lang w:val="ru-RU"/>
        </w:rPr>
        <w:t>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исторических событий, я</w:t>
      </w:r>
      <w:r w:rsidRPr="00E76E60">
        <w:rPr>
          <w:rFonts w:ascii="Times New Roman" w:hAnsi="Times New Roman"/>
          <w:color w:val="000000"/>
          <w:sz w:val="28"/>
          <w:lang w:val="ru-RU"/>
        </w:rPr>
        <w:t>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причинно-следственные, пространственные, временны́е связи исторических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событий, явлений, процессов; </w:t>
      </w: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6) умение крити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</w:t>
      </w:r>
      <w:r w:rsidRPr="00E76E60">
        <w:rPr>
          <w:rFonts w:ascii="Times New Roman" w:hAnsi="Times New Roman"/>
          <w:color w:val="000000"/>
          <w:sz w:val="28"/>
          <w:lang w:val="ru-RU"/>
        </w:rPr>
        <w:t>торическим периодом; выявлять общее и различия; привлекать контекстную информацию при работе с историческими источниками;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8) умение анализирова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</w:t>
      </w:r>
      <w:r w:rsidRPr="00E76E60">
        <w:rPr>
          <w:rFonts w:ascii="Times New Roman" w:hAnsi="Times New Roman"/>
          <w:color w:val="000000"/>
          <w:sz w:val="28"/>
          <w:lang w:val="ru-RU"/>
        </w:rPr>
        <w:t>других);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</w:t>
      </w:r>
      <w:r w:rsidRPr="00E76E60">
        <w:rPr>
          <w:rFonts w:ascii="Times New Roman" w:hAnsi="Times New Roman"/>
          <w:color w:val="000000"/>
          <w:sz w:val="28"/>
          <w:lang w:val="ru-RU"/>
        </w:rPr>
        <w:t>орическому наследию народов России;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11) знание ключевых событий, основных дат и этапов исто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уровне среднего общего образовани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я является усвоение </w:t>
      </w: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 материале, изучаемом в 10–11 классах с учетом тог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</w:t>
      </w:r>
      <w:r w:rsidRPr="00E76E60">
        <w:rPr>
          <w:rFonts w:ascii="Times New Roman" w:hAnsi="Times New Roman"/>
          <w:color w:val="000000"/>
          <w:sz w:val="28"/>
          <w:lang w:val="ru-RU"/>
        </w:rPr>
        <w:t>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2F5458" w:rsidRPr="00E76E60" w:rsidRDefault="002F5458">
      <w:pPr>
        <w:spacing w:after="0" w:line="264" w:lineRule="auto"/>
        <w:ind w:left="120"/>
        <w:jc w:val="both"/>
        <w:rPr>
          <w:lang w:val="ru-RU"/>
        </w:rPr>
      </w:pP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</w:t>
      </w:r>
      <w:r w:rsidRPr="00E76E60">
        <w:rPr>
          <w:rFonts w:ascii="Times New Roman" w:hAnsi="Times New Roman"/>
          <w:color w:val="000000"/>
          <w:sz w:val="28"/>
          <w:lang w:val="ru-RU"/>
        </w:rPr>
        <w:t>щие предметные результаты: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Гражданской войны, нов</w:t>
      </w:r>
      <w:r w:rsidRPr="00E76E60">
        <w:rPr>
          <w:rFonts w:ascii="Times New Roman" w:hAnsi="Times New Roman"/>
          <w:color w:val="000000"/>
          <w:sz w:val="28"/>
          <w:lang w:val="ru-RU"/>
        </w:rPr>
        <w:t>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</w:t>
      </w:r>
      <w:r w:rsidRPr="00E76E60">
        <w:rPr>
          <w:rFonts w:ascii="Times New Roman" w:hAnsi="Times New Roman"/>
          <w:color w:val="000000"/>
          <w:sz w:val="28"/>
          <w:lang w:val="ru-RU"/>
        </w:rPr>
        <w:t>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истории, отстаивать историче</w:t>
      </w:r>
      <w:r w:rsidRPr="00E76E60">
        <w:rPr>
          <w:rFonts w:ascii="Times New Roman" w:hAnsi="Times New Roman"/>
          <w:color w:val="000000"/>
          <w:sz w:val="28"/>
          <w:lang w:val="ru-RU"/>
        </w:rPr>
        <w:t>скую правду. Данный результат достижим при комплексном использовании методов обучения и воспитания.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1914–1945 гг., объяснять их </w:t>
      </w:r>
      <w:r w:rsidRPr="00E76E60">
        <w:rPr>
          <w:rFonts w:ascii="Times New Roman" w:hAnsi="Times New Roman"/>
          <w:color w:val="000000"/>
          <w:sz w:val="28"/>
          <w:lang w:val="ru-RU"/>
        </w:rPr>
        <w:t>особую значимость для истории нашей страны;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используя зн</w:t>
      </w:r>
      <w:r w:rsidRPr="00E76E60">
        <w:rPr>
          <w:rFonts w:ascii="Times New Roman" w:hAnsi="Times New Roman"/>
          <w:color w:val="000000"/>
          <w:sz w:val="28"/>
          <w:lang w:val="ru-RU"/>
        </w:rPr>
        <w:t>ания по истории России и всемирной истории 1914–1945 гг., выявлять попытки фальсификации истории;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</w:t>
      </w:r>
      <w:r w:rsidRPr="00E76E60">
        <w:rPr>
          <w:rFonts w:ascii="Times New Roman" w:hAnsi="Times New Roman"/>
          <w:color w:val="000000"/>
          <w:sz w:val="28"/>
          <w:lang w:val="ru-RU"/>
        </w:rPr>
        <w:t>оцессами истории России 1914–1945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1914–1945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</w:t>
      </w:r>
      <w:r w:rsidRPr="00E76E60">
        <w:rPr>
          <w:rFonts w:ascii="Times New Roman" w:hAnsi="Times New Roman"/>
          <w:color w:val="000000"/>
          <w:sz w:val="28"/>
          <w:lang w:val="ru-RU"/>
        </w:rPr>
        <w:t>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характеризовать деятельность исторических личностей в рамках </w:t>
      </w:r>
      <w:r w:rsidRPr="00E76E60">
        <w:rPr>
          <w:rFonts w:ascii="Times New Roman" w:hAnsi="Times New Roman"/>
          <w:color w:val="000000"/>
          <w:sz w:val="28"/>
          <w:lang w:val="ru-RU"/>
        </w:rPr>
        <w:t>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участвовали выдающиеся исторические личности, для ис</w:t>
      </w:r>
      <w:r w:rsidRPr="00E76E60">
        <w:rPr>
          <w:rFonts w:ascii="Times New Roman" w:hAnsi="Times New Roman"/>
          <w:color w:val="000000"/>
          <w:sz w:val="28"/>
          <w:lang w:val="ru-RU"/>
        </w:rPr>
        <w:t>тории России;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</w:t>
      </w:r>
      <w:r w:rsidRPr="00E76E60">
        <w:rPr>
          <w:rFonts w:ascii="Times New Roman" w:hAnsi="Times New Roman"/>
          <w:color w:val="000000"/>
          <w:sz w:val="28"/>
          <w:lang w:val="ru-RU"/>
        </w:rPr>
        <w:t>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разных типов.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истории 1914–1945 гг., привлекая учебные тексты и (или) дополните</w:t>
      </w:r>
      <w:r w:rsidRPr="00E76E60">
        <w:rPr>
          <w:rFonts w:ascii="Times New Roman" w:hAnsi="Times New Roman"/>
          <w:color w:val="000000"/>
          <w:sz w:val="28"/>
          <w:lang w:val="ru-RU"/>
        </w:rPr>
        <w:t>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</w:t>
      </w:r>
      <w:r w:rsidRPr="00E76E60">
        <w:rPr>
          <w:rFonts w:ascii="Times New Roman" w:hAnsi="Times New Roman"/>
          <w:color w:val="000000"/>
          <w:sz w:val="28"/>
          <w:lang w:val="ru-RU"/>
        </w:rPr>
        <w:t>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</w:t>
      </w:r>
      <w:r w:rsidRPr="00E76E60">
        <w:rPr>
          <w:rFonts w:ascii="Times New Roman" w:hAnsi="Times New Roman"/>
          <w:color w:val="000000"/>
          <w:sz w:val="28"/>
          <w:lang w:val="ru-RU"/>
        </w:rPr>
        <w:t>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представлят</w:t>
      </w:r>
      <w:r w:rsidRPr="00E76E60">
        <w:rPr>
          <w:rFonts w:ascii="Times New Roman" w:hAnsi="Times New Roman"/>
          <w:color w:val="000000"/>
          <w:sz w:val="28"/>
          <w:lang w:val="ru-RU"/>
        </w:rPr>
        <w:t>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</w:t>
      </w:r>
      <w:r w:rsidRPr="00E76E60">
        <w:rPr>
          <w:rFonts w:ascii="Times New Roman" w:hAnsi="Times New Roman"/>
          <w:color w:val="000000"/>
          <w:sz w:val="28"/>
          <w:lang w:val="ru-RU"/>
        </w:rPr>
        <w:t>льным событиям, достижениям и личностям истории России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или опр</w:t>
      </w:r>
      <w:r w:rsidRPr="00E76E60">
        <w:rPr>
          <w:rFonts w:ascii="Times New Roman" w:hAnsi="Times New Roman"/>
          <w:color w:val="000000"/>
          <w:sz w:val="28"/>
          <w:lang w:val="ru-RU"/>
        </w:rPr>
        <w:t>овержения какой-либо оценки исторических событий;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сравнивать предложенную ар</w:t>
      </w:r>
      <w:r w:rsidRPr="00E76E60">
        <w:rPr>
          <w:rFonts w:ascii="Times New Roman" w:hAnsi="Times New Roman"/>
          <w:color w:val="000000"/>
          <w:sz w:val="28"/>
          <w:lang w:val="ru-RU"/>
        </w:rPr>
        <w:t>гументацию, выбирать наиболее аргументированную позицию.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 изученные истори</w:t>
      </w:r>
      <w:r w:rsidRPr="00E76E60">
        <w:rPr>
          <w:rFonts w:ascii="Times New Roman" w:hAnsi="Times New Roman"/>
          <w:color w:val="000000"/>
          <w:sz w:val="28"/>
          <w:lang w:val="ru-RU"/>
        </w:rPr>
        <w:t>ческие события, явления, процессы.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различать в </w:t>
      </w:r>
      <w:r w:rsidRPr="00E76E60">
        <w:rPr>
          <w:rFonts w:ascii="Times New Roman" w:hAnsi="Times New Roman"/>
          <w:color w:val="000000"/>
          <w:sz w:val="28"/>
          <w:lang w:val="ru-RU"/>
        </w:rPr>
        <w:t>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</w:t>
      </w:r>
      <w:r w:rsidRPr="00E76E60">
        <w:rPr>
          <w:rFonts w:ascii="Times New Roman" w:hAnsi="Times New Roman"/>
          <w:color w:val="000000"/>
          <w:sz w:val="28"/>
          <w:lang w:val="ru-RU"/>
        </w:rPr>
        <w:t>аку (хронологии, принадлежности к историческим процессам, типологическим основаниям и другим);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</w:t>
      </w:r>
      <w:r w:rsidRPr="00E76E60">
        <w:rPr>
          <w:rFonts w:ascii="Times New Roman" w:hAnsi="Times New Roman"/>
          <w:color w:val="000000"/>
          <w:sz w:val="28"/>
          <w:lang w:val="ru-RU"/>
        </w:rPr>
        <w:t>ности сравнения событий, явлений, процессов, взглядов исторических деятелей истории России и зарубежных стран в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России и зарубежных стран 1914–1945 гг.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по самостоятельно определенным критериям; на основе сравнения самостоятельно делать выводы;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</w:t>
      </w:r>
      <w:r w:rsidRPr="00E76E60">
        <w:rPr>
          <w:rFonts w:ascii="Times New Roman" w:hAnsi="Times New Roman"/>
          <w:color w:val="000000"/>
          <w:sz w:val="28"/>
          <w:lang w:val="ru-RU"/>
        </w:rPr>
        <w:t>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</w:t>
      </w:r>
      <w:r w:rsidRPr="00E76E60">
        <w:rPr>
          <w:rFonts w:ascii="Times New Roman" w:hAnsi="Times New Roman"/>
          <w:color w:val="000000"/>
          <w:sz w:val="28"/>
          <w:lang w:val="ru-RU"/>
        </w:rPr>
        <w:t>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событий, </w:t>
      </w:r>
      <w:r w:rsidRPr="00E76E60">
        <w:rPr>
          <w:rFonts w:ascii="Times New Roman" w:hAnsi="Times New Roman"/>
          <w:color w:val="000000"/>
          <w:sz w:val="28"/>
          <w:lang w:val="ru-RU"/>
        </w:rPr>
        <w:t>явлений, процессов;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делать п</w:t>
      </w:r>
      <w:r w:rsidRPr="00E76E60">
        <w:rPr>
          <w:rFonts w:ascii="Times New Roman" w:hAnsi="Times New Roman"/>
          <w:color w:val="000000"/>
          <w:sz w:val="28"/>
          <w:lang w:val="ru-RU"/>
        </w:rPr>
        <w:t>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</w:t>
      </w:r>
      <w:r w:rsidRPr="00E76E60">
        <w:rPr>
          <w:rFonts w:ascii="Times New Roman" w:hAnsi="Times New Roman"/>
          <w:color w:val="000000"/>
          <w:sz w:val="28"/>
          <w:lang w:val="ru-RU"/>
        </w:rPr>
        <w:t>язей исторических событий, явлений, процессов;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достоверность, соотноси</w:t>
      </w:r>
      <w:r w:rsidRPr="00E76E60">
        <w:rPr>
          <w:rFonts w:ascii="Times New Roman" w:hAnsi="Times New Roman"/>
          <w:color w:val="000000"/>
          <w:sz w:val="28"/>
          <w:lang w:val="ru-RU"/>
        </w:rPr>
        <w:t>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источников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по истории России и всемирной истории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речь, и другие, соотно</w:t>
      </w:r>
      <w:r w:rsidRPr="00E76E60">
        <w:rPr>
          <w:rFonts w:ascii="Times New Roman" w:hAnsi="Times New Roman"/>
          <w:color w:val="000000"/>
          <w:sz w:val="28"/>
          <w:lang w:val="ru-RU"/>
        </w:rPr>
        <w:t>сить информацию письменного источника с историческим контекстом;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1914–194</w:t>
      </w:r>
      <w:r w:rsidRPr="00E76E60">
        <w:rPr>
          <w:rFonts w:ascii="Times New Roman" w:hAnsi="Times New Roman"/>
          <w:color w:val="000000"/>
          <w:sz w:val="28"/>
          <w:lang w:val="ru-RU"/>
        </w:rPr>
        <w:t>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жания; 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или более письменных исторических источников по истории России и зарубежных стран 1914–1945 гг., делать выводы;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</w:t>
      </w:r>
      <w:r w:rsidRPr="00E76E60">
        <w:rPr>
          <w:rFonts w:ascii="Times New Roman" w:hAnsi="Times New Roman"/>
          <w:color w:val="000000"/>
          <w:sz w:val="28"/>
          <w:lang w:val="ru-RU"/>
        </w:rPr>
        <w:t>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описывать вещественный исторический источник;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источниками</w:t>
      </w:r>
      <w:r w:rsidRPr="00E76E60">
        <w:rPr>
          <w:rFonts w:ascii="Times New Roman" w:hAnsi="Times New Roman"/>
          <w:color w:val="000000"/>
          <w:sz w:val="28"/>
          <w:lang w:val="ru-RU"/>
        </w:rPr>
        <w:t>); используя контекстную информацию, описывать визуальный и аудиовизуальный исторический источник.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1914–1945 гг. в справ</w:t>
      </w:r>
      <w:r w:rsidRPr="00E76E60">
        <w:rPr>
          <w:rFonts w:ascii="Times New Roman" w:hAnsi="Times New Roman"/>
          <w:color w:val="000000"/>
          <w:sz w:val="28"/>
          <w:lang w:val="ru-RU"/>
        </w:rPr>
        <w:t>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Структура предметного результата включает следующий </w:t>
      </w:r>
      <w:r w:rsidRPr="00E76E60">
        <w:rPr>
          <w:rFonts w:ascii="Times New Roman" w:hAnsi="Times New Roman"/>
          <w:color w:val="000000"/>
          <w:sz w:val="28"/>
          <w:lang w:val="ru-RU"/>
        </w:rPr>
        <w:t>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</w:t>
      </w:r>
      <w:r w:rsidRPr="00E76E60">
        <w:rPr>
          <w:rFonts w:ascii="Times New Roman" w:hAnsi="Times New Roman"/>
          <w:color w:val="000000"/>
          <w:sz w:val="28"/>
          <w:lang w:val="ru-RU"/>
        </w:rPr>
        <w:t>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</w:t>
      </w:r>
      <w:r w:rsidRPr="00E76E60">
        <w:rPr>
          <w:rFonts w:ascii="Times New Roman" w:hAnsi="Times New Roman"/>
          <w:color w:val="000000"/>
          <w:sz w:val="28"/>
          <w:lang w:val="ru-RU"/>
        </w:rPr>
        <w:t>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</w:t>
      </w:r>
      <w:r w:rsidRPr="00E76E60">
        <w:rPr>
          <w:rFonts w:ascii="Times New Roman" w:hAnsi="Times New Roman"/>
          <w:color w:val="000000"/>
          <w:sz w:val="28"/>
          <w:lang w:val="ru-RU"/>
        </w:rPr>
        <w:t>кой действительности.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различных источниках; фо</w:t>
      </w:r>
      <w:r w:rsidRPr="00E76E60">
        <w:rPr>
          <w:rFonts w:ascii="Times New Roman" w:hAnsi="Times New Roman"/>
          <w:color w:val="000000"/>
          <w:sz w:val="28"/>
          <w:lang w:val="ru-RU"/>
        </w:rPr>
        <w:t>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</w:t>
      </w:r>
      <w:r w:rsidRPr="00E76E60">
        <w:rPr>
          <w:rFonts w:ascii="Times New Roman" w:hAnsi="Times New Roman"/>
          <w:color w:val="000000"/>
          <w:sz w:val="28"/>
          <w:lang w:val="ru-RU"/>
        </w:rPr>
        <w:t>анием ресурсов библиотек, музеев и других).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</w:t>
      </w:r>
      <w:r w:rsidRPr="00E76E60">
        <w:rPr>
          <w:rFonts w:ascii="Times New Roman" w:hAnsi="Times New Roman"/>
          <w:color w:val="000000"/>
          <w:sz w:val="28"/>
          <w:lang w:val="ru-RU"/>
        </w:rPr>
        <w:t>й (явлений, процессов) истории России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таблицу, схему;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узнав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</w:t>
      </w:r>
      <w:r w:rsidRPr="00E76E60">
        <w:rPr>
          <w:rFonts w:ascii="Times New Roman" w:hAnsi="Times New Roman"/>
          <w:color w:val="000000"/>
          <w:sz w:val="28"/>
          <w:lang w:val="ru-RU"/>
        </w:rPr>
        <w:t>события, явления, процессы истории России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</w:t>
      </w:r>
      <w:r w:rsidRPr="00E76E60">
        <w:rPr>
          <w:rFonts w:ascii="Times New Roman" w:hAnsi="Times New Roman"/>
          <w:color w:val="000000"/>
          <w:sz w:val="28"/>
          <w:lang w:val="ru-RU"/>
        </w:rPr>
        <w:t>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</w:t>
      </w:r>
      <w:r w:rsidRPr="00E76E60">
        <w:rPr>
          <w:rFonts w:ascii="Times New Roman" w:hAnsi="Times New Roman"/>
          <w:color w:val="000000"/>
          <w:sz w:val="28"/>
          <w:lang w:val="ru-RU"/>
        </w:rPr>
        <w:t>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</w:t>
      </w:r>
      <w:r w:rsidRPr="00E76E60">
        <w:rPr>
          <w:rFonts w:ascii="Times New Roman" w:hAnsi="Times New Roman"/>
          <w:color w:val="000000"/>
          <w:sz w:val="28"/>
          <w:lang w:val="ru-RU"/>
        </w:rPr>
        <w:t>м посвящены визуальные источники исторической информации;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явлений, процессов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истории России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</w:t>
      </w:r>
      <w:r w:rsidRPr="00E76E60">
        <w:rPr>
          <w:rFonts w:ascii="Times New Roman" w:hAnsi="Times New Roman"/>
          <w:color w:val="000000"/>
          <w:sz w:val="28"/>
          <w:lang w:val="ru-RU"/>
        </w:rPr>
        <w:t>цию в виде таблиц, графиков, схем, диаграмм;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ресурсов библиот</w:t>
      </w:r>
      <w:r w:rsidRPr="00E76E60">
        <w:rPr>
          <w:rFonts w:ascii="Times New Roman" w:hAnsi="Times New Roman"/>
          <w:color w:val="000000"/>
          <w:sz w:val="28"/>
          <w:lang w:val="ru-RU"/>
        </w:rPr>
        <w:t>ек, музеев и других.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</w:t>
      </w:r>
      <w:r w:rsidRPr="00E76E60">
        <w:rPr>
          <w:rFonts w:ascii="Times New Roman" w:hAnsi="Times New Roman"/>
          <w:color w:val="000000"/>
          <w:sz w:val="28"/>
          <w:lang w:val="ru-RU"/>
        </w:rPr>
        <w:t>ния к историческому наследию народов России.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 как </w:t>
      </w:r>
      <w:r w:rsidRPr="00E76E60">
        <w:rPr>
          <w:rFonts w:ascii="Times New Roman" w:hAnsi="Times New Roman"/>
          <w:color w:val="000000"/>
          <w:sz w:val="28"/>
          <w:lang w:val="ru-RU"/>
        </w:rPr>
        <w:t>многонационального государства, важности уважения и взаимопонимания между всеми народами России.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</w:t>
      </w:r>
      <w:r w:rsidRPr="00E76E60">
        <w:rPr>
          <w:rFonts w:ascii="Times New Roman" w:hAnsi="Times New Roman"/>
          <w:color w:val="000000"/>
          <w:sz w:val="28"/>
          <w:lang w:val="ru-RU"/>
        </w:rPr>
        <w:t>го развития России как многонационального государства, знакомство с культурой, традициями и обычаями народов России;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</w:t>
      </w:r>
      <w:r w:rsidRPr="00E76E60">
        <w:rPr>
          <w:rFonts w:ascii="Times New Roman" w:hAnsi="Times New Roman"/>
          <w:color w:val="000000"/>
          <w:sz w:val="28"/>
          <w:lang w:val="ru-RU"/>
        </w:rPr>
        <w:t>еле политического, социально-экономического и культурного развития России;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</w:t>
      </w:r>
      <w:r w:rsidRPr="00E76E60">
        <w:rPr>
          <w:rFonts w:ascii="Times New Roman" w:hAnsi="Times New Roman"/>
          <w:color w:val="000000"/>
          <w:sz w:val="28"/>
          <w:lang w:val="ru-RU"/>
        </w:rPr>
        <w:t>нашей страны;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от цел</w:t>
      </w:r>
      <w:r w:rsidRPr="00E76E60">
        <w:rPr>
          <w:rFonts w:ascii="Times New Roman" w:hAnsi="Times New Roman"/>
          <w:color w:val="000000"/>
          <w:sz w:val="28"/>
          <w:lang w:val="ru-RU"/>
        </w:rPr>
        <w:t>ей, сферы и ситуации общения с соблюдением норм современного русского языка и речевого этикета.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</w:t>
      </w:r>
      <w:r w:rsidRPr="00E76E60">
        <w:rPr>
          <w:rFonts w:ascii="Times New Roman" w:hAnsi="Times New Roman"/>
          <w:color w:val="000000"/>
          <w:sz w:val="28"/>
          <w:lang w:val="ru-RU"/>
        </w:rPr>
        <w:t>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истории России и зарубежных стран 1914–1945 гг.;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активно участвовать в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дискуссиях, не допуская умаления подвига народа при защите Отечества.</w:t>
      </w:r>
    </w:p>
    <w:p w:rsidR="002F5458" w:rsidRPr="00E76E60" w:rsidRDefault="00E76E60">
      <w:pPr>
        <w:spacing w:after="0" w:line="264" w:lineRule="auto"/>
        <w:ind w:left="12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76E60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процессах в период с 1945 </w:t>
      </w:r>
      <w:r w:rsidRPr="00E76E60">
        <w:rPr>
          <w:rFonts w:ascii="Times New Roman" w:hAnsi="Times New Roman"/>
          <w:color w:val="000000"/>
          <w:sz w:val="28"/>
          <w:lang w:val="ru-RU"/>
        </w:rPr>
        <w:t>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</w:t>
      </w:r>
      <w:r w:rsidRPr="00E76E60">
        <w:rPr>
          <w:rFonts w:ascii="Times New Roman" w:hAnsi="Times New Roman"/>
          <w:color w:val="000000"/>
          <w:sz w:val="28"/>
          <w:lang w:val="ru-RU"/>
        </w:rPr>
        <w:t>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</w:t>
      </w:r>
      <w:r w:rsidRPr="00E76E60">
        <w:rPr>
          <w:rFonts w:ascii="Times New Roman" w:hAnsi="Times New Roman"/>
          <w:color w:val="000000"/>
          <w:sz w:val="28"/>
          <w:lang w:val="ru-RU"/>
        </w:rPr>
        <w:t>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</w:t>
      </w:r>
      <w:r w:rsidRPr="00E76E60">
        <w:rPr>
          <w:rFonts w:ascii="Times New Roman" w:hAnsi="Times New Roman"/>
          <w:color w:val="000000"/>
          <w:sz w:val="28"/>
          <w:lang w:val="ru-RU"/>
        </w:rPr>
        <w:t>стижим при комплексном использовании методов обучения и воспитания.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</w:t>
      </w:r>
      <w:r w:rsidRPr="00E76E60">
        <w:rPr>
          <w:rFonts w:ascii="Times New Roman" w:hAnsi="Times New Roman"/>
          <w:color w:val="000000"/>
          <w:sz w:val="28"/>
          <w:lang w:val="ru-RU"/>
        </w:rPr>
        <w:t>я истории нашей страны;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</w:t>
      </w:r>
      <w:r w:rsidRPr="00E76E60">
        <w:rPr>
          <w:rFonts w:ascii="Times New Roman" w:hAnsi="Times New Roman"/>
          <w:color w:val="000000"/>
          <w:sz w:val="28"/>
          <w:lang w:val="ru-RU"/>
        </w:rPr>
        <w:t>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</w:t>
      </w:r>
      <w:r w:rsidRPr="00E76E60">
        <w:rPr>
          <w:rFonts w:ascii="Times New Roman" w:hAnsi="Times New Roman"/>
          <w:color w:val="000000"/>
          <w:sz w:val="28"/>
          <w:lang w:val="ru-RU"/>
        </w:rPr>
        <w:t>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</w:t>
      </w:r>
      <w:r w:rsidRPr="00E76E60">
        <w:rPr>
          <w:rFonts w:ascii="Times New Roman" w:hAnsi="Times New Roman"/>
          <w:color w:val="000000"/>
          <w:sz w:val="28"/>
          <w:lang w:val="ru-RU"/>
        </w:rPr>
        <w:t>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</w:t>
      </w:r>
      <w:r w:rsidRPr="00E76E60">
        <w:rPr>
          <w:rFonts w:ascii="Times New Roman" w:hAnsi="Times New Roman"/>
          <w:color w:val="000000"/>
          <w:sz w:val="28"/>
          <w:lang w:val="ru-RU"/>
        </w:rPr>
        <w:t>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</w:t>
      </w:r>
      <w:r w:rsidRPr="00E76E60">
        <w:rPr>
          <w:rFonts w:ascii="Times New Roman" w:hAnsi="Times New Roman"/>
          <w:color w:val="000000"/>
          <w:sz w:val="28"/>
          <w:lang w:val="ru-RU"/>
        </w:rPr>
        <w:t>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</w:t>
      </w:r>
      <w:r w:rsidRPr="00E76E60">
        <w:rPr>
          <w:rFonts w:ascii="Times New Roman" w:hAnsi="Times New Roman"/>
          <w:color w:val="000000"/>
          <w:sz w:val="28"/>
          <w:lang w:val="ru-RU"/>
        </w:rPr>
        <w:t>том числе используя источники разных типов.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</w:t>
      </w:r>
      <w:r w:rsidRPr="00E76E60">
        <w:rPr>
          <w:rFonts w:ascii="Times New Roman" w:hAnsi="Times New Roman"/>
          <w:color w:val="000000"/>
          <w:sz w:val="28"/>
          <w:lang w:val="ru-RU"/>
        </w:rPr>
        <w:t>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</w:t>
      </w:r>
      <w:r w:rsidRPr="00E76E60">
        <w:rPr>
          <w:rFonts w:ascii="Times New Roman" w:hAnsi="Times New Roman"/>
          <w:color w:val="000000"/>
          <w:sz w:val="28"/>
          <w:lang w:val="ru-RU"/>
        </w:rPr>
        <w:t>и другие;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предс</w:t>
      </w:r>
      <w:r w:rsidRPr="00E76E60">
        <w:rPr>
          <w:rFonts w:ascii="Times New Roman" w:hAnsi="Times New Roman"/>
          <w:color w:val="000000"/>
          <w:sz w:val="28"/>
          <w:lang w:val="ru-RU"/>
        </w:rPr>
        <w:t>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</w:t>
      </w:r>
      <w:r w:rsidRPr="00E76E60">
        <w:rPr>
          <w:rFonts w:ascii="Times New Roman" w:hAnsi="Times New Roman"/>
          <w:color w:val="000000"/>
          <w:sz w:val="28"/>
          <w:lang w:val="ru-RU"/>
        </w:rPr>
        <w:t>риемов создания памятников культуры;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</w:t>
      </w:r>
      <w:r w:rsidRPr="00E76E60">
        <w:rPr>
          <w:rFonts w:ascii="Times New Roman" w:hAnsi="Times New Roman"/>
          <w:color w:val="000000"/>
          <w:sz w:val="28"/>
          <w:lang w:val="ru-RU"/>
        </w:rPr>
        <w:t>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</w:t>
      </w:r>
      <w:r w:rsidRPr="00E76E60">
        <w:rPr>
          <w:rFonts w:ascii="Times New Roman" w:hAnsi="Times New Roman"/>
          <w:color w:val="000000"/>
          <w:sz w:val="28"/>
          <w:lang w:val="ru-RU"/>
        </w:rPr>
        <w:t>бирать факты, которые могут быть использованы для подтверждения/опровержения какой-либо оценки исторических событий;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</w:t>
      </w:r>
      <w:r w:rsidRPr="00E76E60">
        <w:rPr>
          <w:rFonts w:ascii="Times New Roman" w:hAnsi="Times New Roman"/>
          <w:color w:val="000000"/>
          <w:sz w:val="28"/>
          <w:lang w:val="ru-RU"/>
        </w:rPr>
        <w:t>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в.; систематиз</w:t>
      </w:r>
      <w:r w:rsidRPr="00E76E60">
        <w:rPr>
          <w:rFonts w:ascii="Times New Roman" w:hAnsi="Times New Roman"/>
          <w:color w:val="000000"/>
          <w:sz w:val="28"/>
          <w:lang w:val="ru-RU"/>
        </w:rPr>
        <w:t>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</w:t>
      </w:r>
      <w:r w:rsidRPr="00E76E60">
        <w:rPr>
          <w:rFonts w:ascii="Times New Roman" w:hAnsi="Times New Roman"/>
          <w:color w:val="000000"/>
          <w:sz w:val="28"/>
          <w:lang w:val="ru-RU"/>
        </w:rPr>
        <w:t>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</w:t>
      </w:r>
      <w:r w:rsidRPr="00E76E60">
        <w:rPr>
          <w:rFonts w:ascii="Times New Roman" w:hAnsi="Times New Roman"/>
          <w:color w:val="000000"/>
          <w:sz w:val="28"/>
          <w:lang w:val="ru-RU"/>
        </w:rPr>
        <w:t>ния, гипотезы и теории;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</w:t>
      </w:r>
      <w:r w:rsidRPr="00E76E60">
        <w:rPr>
          <w:rFonts w:ascii="Times New Roman" w:hAnsi="Times New Roman"/>
          <w:color w:val="000000"/>
          <w:sz w:val="28"/>
          <w:lang w:val="ru-RU"/>
        </w:rPr>
        <w:t>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E76E60">
        <w:rPr>
          <w:rFonts w:ascii="Times New Roman" w:hAnsi="Times New Roman"/>
          <w:color w:val="000000"/>
          <w:sz w:val="28"/>
          <w:lang w:val="ru-RU"/>
        </w:rPr>
        <w:t>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историческ</w:t>
      </w:r>
      <w:r w:rsidRPr="00E76E60">
        <w:rPr>
          <w:rFonts w:ascii="Times New Roman" w:hAnsi="Times New Roman"/>
          <w:color w:val="000000"/>
          <w:sz w:val="28"/>
          <w:lang w:val="ru-RU"/>
        </w:rPr>
        <w:t>ие аналогии.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в.; оп</w:t>
      </w:r>
      <w:r w:rsidRPr="00E76E60">
        <w:rPr>
          <w:rFonts w:ascii="Times New Roman" w:hAnsi="Times New Roman"/>
          <w:color w:val="000000"/>
          <w:sz w:val="28"/>
          <w:lang w:val="ru-RU"/>
        </w:rPr>
        <w:t>ределять современников исторических событий истории России и человечества в целом.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 </w:t>
      </w:r>
      <w:r w:rsidRPr="00E76E60">
        <w:rPr>
          <w:rFonts w:ascii="Times New Roman" w:hAnsi="Times New Roman"/>
          <w:color w:val="000000"/>
          <w:sz w:val="28"/>
          <w:lang w:val="ru-RU"/>
        </w:rPr>
        <w:t>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</w:t>
      </w:r>
      <w:r w:rsidRPr="00E76E60">
        <w:rPr>
          <w:rFonts w:ascii="Times New Roman" w:hAnsi="Times New Roman"/>
          <w:color w:val="000000"/>
          <w:sz w:val="28"/>
          <w:lang w:val="ru-RU"/>
        </w:rPr>
        <w:t>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</w:t>
      </w:r>
      <w:r w:rsidRPr="00E76E60">
        <w:rPr>
          <w:rFonts w:ascii="Times New Roman" w:hAnsi="Times New Roman"/>
          <w:color w:val="000000"/>
          <w:sz w:val="28"/>
          <w:lang w:val="ru-RU"/>
        </w:rPr>
        <w:t>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</w:t>
      </w:r>
      <w:r w:rsidRPr="00E76E60">
        <w:rPr>
          <w:rFonts w:ascii="Times New Roman" w:hAnsi="Times New Roman"/>
          <w:color w:val="000000"/>
          <w:sz w:val="28"/>
          <w:lang w:val="ru-RU"/>
        </w:rPr>
        <w:t>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</w:t>
      </w:r>
      <w:r w:rsidRPr="00E76E60">
        <w:rPr>
          <w:rFonts w:ascii="Times New Roman" w:hAnsi="Times New Roman"/>
          <w:color w:val="000000"/>
          <w:sz w:val="28"/>
          <w:lang w:val="ru-RU"/>
        </w:rPr>
        <w:t>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</w:t>
      </w:r>
      <w:r w:rsidRPr="00E76E60">
        <w:rPr>
          <w:rFonts w:ascii="Times New Roman" w:hAnsi="Times New Roman"/>
          <w:color w:val="000000"/>
          <w:sz w:val="28"/>
          <w:lang w:val="ru-RU"/>
        </w:rPr>
        <w:t>стную информацию при работе с историческими источниками.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определ</w:t>
      </w:r>
      <w:r w:rsidRPr="00E76E60">
        <w:rPr>
          <w:rFonts w:ascii="Times New Roman" w:hAnsi="Times New Roman"/>
          <w:color w:val="000000"/>
          <w:sz w:val="28"/>
          <w:lang w:val="ru-RU"/>
        </w:rPr>
        <w:t>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историчес</w:t>
      </w:r>
      <w:r w:rsidRPr="00E76E60">
        <w:rPr>
          <w:rFonts w:ascii="Times New Roman" w:hAnsi="Times New Roman"/>
          <w:color w:val="000000"/>
          <w:sz w:val="28"/>
          <w:lang w:val="ru-RU"/>
        </w:rPr>
        <w:t>ким контекстом;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</w:t>
      </w:r>
      <w:r w:rsidRPr="00E76E60">
        <w:rPr>
          <w:rFonts w:ascii="Times New Roman" w:hAnsi="Times New Roman"/>
          <w:color w:val="000000"/>
          <w:sz w:val="28"/>
          <w:lang w:val="ru-RU"/>
        </w:rPr>
        <w:t>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соотносить содержа</w:t>
      </w:r>
      <w:r w:rsidRPr="00E76E60">
        <w:rPr>
          <w:rFonts w:ascii="Times New Roman" w:hAnsi="Times New Roman"/>
          <w:color w:val="000000"/>
          <w:sz w:val="28"/>
          <w:lang w:val="ru-RU"/>
        </w:rPr>
        <w:t>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</w:t>
      </w:r>
      <w:r w:rsidRPr="00E76E60">
        <w:rPr>
          <w:rFonts w:ascii="Times New Roman" w:hAnsi="Times New Roman"/>
          <w:color w:val="000000"/>
          <w:sz w:val="28"/>
          <w:lang w:val="ru-RU"/>
        </w:rPr>
        <w:t>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</w:t>
      </w:r>
      <w:r w:rsidRPr="00E76E60">
        <w:rPr>
          <w:rFonts w:ascii="Times New Roman" w:hAnsi="Times New Roman"/>
          <w:color w:val="000000"/>
          <w:sz w:val="28"/>
          <w:lang w:val="ru-RU"/>
        </w:rPr>
        <w:t>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</w:t>
      </w:r>
      <w:r w:rsidRPr="00E76E60">
        <w:rPr>
          <w:rFonts w:ascii="Times New Roman" w:hAnsi="Times New Roman"/>
          <w:color w:val="000000"/>
          <w:sz w:val="28"/>
          <w:lang w:val="ru-RU"/>
        </w:rPr>
        <w:t>писывать вещественный исторический источник;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</w:t>
      </w:r>
      <w:r w:rsidRPr="00E76E60">
        <w:rPr>
          <w:rFonts w:ascii="Times New Roman" w:hAnsi="Times New Roman"/>
          <w:color w:val="000000"/>
          <w:sz w:val="28"/>
          <w:lang w:val="ru-RU"/>
        </w:rPr>
        <w:t>сточниками); используя контекстную информацию, описывать визуальный и аудиовизуальный исторический источник.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в период с </w:t>
      </w:r>
      <w:r w:rsidRPr="00E76E60">
        <w:rPr>
          <w:rFonts w:ascii="Times New Roman" w:hAnsi="Times New Roman"/>
          <w:color w:val="000000"/>
          <w:sz w:val="28"/>
          <w:lang w:val="ru-RU"/>
        </w:rPr>
        <w:t>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</w:t>
      </w:r>
      <w:r w:rsidRPr="00E76E60">
        <w:rPr>
          <w:rFonts w:ascii="Times New Roman" w:hAnsi="Times New Roman"/>
          <w:color w:val="000000"/>
          <w:sz w:val="28"/>
          <w:lang w:val="ru-RU"/>
        </w:rPr>
        <w:t>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</w:t>
      </w:r>
      <w:r w:rsidRPr="00E76E60">
        <w:rPr>
          <w:rFonts w:ascii="Times New Roman" w:hAnsi="Times New Roman"/>
          <w:color w:val="000000"/>
          <w:sz w:val="28"/>
          <w:lang w:val="ru-RU"/>
        </w:rPr>
        <w:t>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</w:t>
      </w:r>
      <w:r w:rsidRPr="00E76E60">
        <w:rPr>
          <w:rFonts w:ascii="Times New Roman" w:hAnsi="Times New Roman"/>
          <w:color w:val="000000"/>
          <w:sz w:val="28"/>
          <w:lang w:val="ru-RU"/>
        </w:rPr>
        <w:t>, процессов;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</w:t>
      </w:r>
      <w:r w:rsidRPr="00E76E60">
        <w:rPr>
          <w:rFonts w:ascii="Times New Roman" w:hAnsi="Times New Roman"/>
          <w:color w:val="000000"/>
          <w:sz w:val="28"/>
          <w:lang w:val="ru-RU"/>
        </w:rPr>
        <w:t>ость информации с точки зрения ее соответствия исторической действительности.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</w:t>
      </w:r>
      <w:r w:rsidRPr="00E76E60">
        <w:rPr>
          <w:rFonts w:ascii="Times New Roman" w:hAnsi="Times New Roman"/>
          <w:color w:val="000000"/>
          <w:sz w:val="28"/>
          <w:lang w:val="ru-RU"/>
        </w:rPr>
        <w:t>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</w:t>
      </w:r>
      <w:r w:rsidRPr="00E76E60">
        <w:rPr>
          <w:rFonts w:ascii="Times New Roman" w:hAnsi="Times New Roman"/>
          <w:color w:val="000000"/>
          <w:sz w:val="28"/>
          <w:lang w:val="ru-RU"/>
        </w:rPr>
        <w:t>проектов по новейшей истории, в том числе на региональном материале (с использованием ресурсов библиотек, музеев и других).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</w:t>
      </w:r>
      <w:r w:rsidRPr="00E76E60">
        <w:rPr>
          <w:rFonts w:ascii="Times New Roman" w:hAnsi="Times New Roman"/>
          <w:color w:val="000000"/>
          <w:sz w:val="28"/>
          <w:lang w:val="ru-RU"/>
        </w:rPr>
        <w:t>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отвечать на вопросы по содержанию текстового источника исторической информации по истории </w:t>
      </w:r>
      <w:r w:rsidRPr="00E76E60">
        <w:rPr>
          <w:rFonts w:ascii="Times New Roman" w:hAnsi="Times New Roman"/>
          <w:color w:val="000000"/>
          <w:sz w:val="28"/>
          <w:lang w:val="ru-RU"/>
        </w:rPr>
        <w:t>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</w:t>
      </w:r>
      <w:r w:rsidRPr="00E76E60">
        <w:rPr>
          <w:rFonts w:ascii="Times New Roman" w:hAnsi="Times New Roman"/>
          <w:color w:val="000000"/>
          <w:sz w:val="28"/>
          <w:lang w:val="ru-RU"/>
        </w:rPr>
        <w:t>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</w:t>
      </w:r>
      <w:r w:rsidRPr="00E76E60">
        <w:rPr>
          <w:rFonts w:ascii="Times New Roman" w:hAnsi="Times New Roman"/>
          <w:color w:val="000000"/>
          <w:sz w:val="28"/>
          <w:lang w:val="ru-RU"/>
        </w:rPr>
        <w:t>ртой и рассказывать об исторических событиях, используя историческую карту;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</w:t>
      </w:r>
      <w:r w:rsidRPr="00E76E60">
        <w:rPr>
          <w:rFonts w:ascii="Times New Roman" w:hAnsi="Times New Roman"/>
          <w:color w:val="000000"/>
          <w:sz w:val="28"/>
          <w:lang w:val="ru-RU"/>
        </w:rPr>
        <w:t>таты анализа исторической карты/схемы в виде таблицы, схемы; делать выводы;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</w:t>
      </w:r>
      <w:r w:rsidRPr="00E76E60">
        <w:rPr>
          <w:rFonts w:ascii="Times New Roman" w:hAnsi="Times New Roman"/>
          <w:color w:val="000000"/>
          <w:sz w:val="28"/>
          <w:lang w:val="ru-RU"/>
        </w:rPr>
        <w:t>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</w:t>
      </w:r>
      <w:r w:rsidRPr="00E76E60">
        <w:rPr>
          <w:rFonts w:ascii="Times New Roman" w:hAnsi="Times New Roman"/>
          <w:color w:val="000000"/>
          <w:sz w:val="28"/>
          <w:lang w:val="ru-RU"/>
        </w:rPr>
        <w:t>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</w:t>
      </w:r>
      <w:r w:rsidRPr="00E76E60">
        <w:rPr>
          <w:rFonts w:ascii="Times New Roman" w:hAnsi="Times New Roman"/>
          <w:color w:val="000000"/>
          <w:sz w:val="28"/>
          <w:lang w:val="ru-RU"/>
        </w:rPr>
        <w:t>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</w:t>
      </w:r>
      <w:r w:rsidRPr="00E76E60">
        <w:rPr>
          <w:rFonts w:ascii="Times New Roman" w:hAnsi="Times New Roman"/>
          <w:color w:val="000000"/>
          <w:sz w:val="28"/>
          <w:lang w:val="ru-RU"/>
        </w:rPr>
        <w:t>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</w:t>
      </w:r>
      <w:r w:rsidRPr="00E76E60">
        <w:rPr>
          <w:rFonts w:ascii="Times New Roman" w:hAnsi="Times New Roman"/>
          <w:color w:val="000000"/>
          <w:sz w:val="28"/>
          <w:lang w:val="ru-RU"/>
        </w:rPr>
        <w:t>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Достижение данн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</w:t>
      </w:r>
      <w:r w:rsidRPr="00E76E60">
        <w:rPr>
          <w:rFonts w:ascii="Times New Roman" w:hAnsi="Times New Roman"/>
          <w:color w:val="000000"/>
          <w:sz w:val="28"/>
          <w:lang w:val="ru-RU"/>
        </w:rPr>
        <w:t>жду всеми народами России.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</w:t>
      </w:r>
      <w:r w:rsidRPr="00E76E60">
        <w:rPr>
          <w:rFonts w:ascii="Times New Roman" w:hAnsi="Times New Roman"/>
          <w:color w:val="000000"/>
          <w:sz w:val="28"/>
          <w:lang w:val="ru-RU"/>
        </w:rPr>
        <w:t>льтурой, традициями и обычаями народов России;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 xml:space="preserve"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</w:t>
      </w:r>
      <w:r w:rsidRPr="00E76E60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</w:t>
      </w:r>
      <w:r w:rsidRPr="00E76E60">
        <w:rPr>
          <w:rFonts w:ascii="Times New Roman" w:hAnsi="Times New Roman"/>
          <w:color w:val="000000"/>
          <w:sz w:val="28"/>
          <w:lang w:val="ru-RU"/>
        </w:rPr>
        <w:t>нного русского языка и речевого этикета.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знаний и умений: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</w:t>
      </w:r>
      <w:r w:rsidRPr="00E76E60">
        <w:rPr>
          <w:rFonts w:ascii="Times New Roman" w:hAnsi="Times New Roman"/>
          <w:color w:val="000000"/>
          <w:sz w:val="28"/>
          <w:lang w:val="ru-RU"/>
        </w:rPr>
        <w:t>мать ценность сопричастности своей семьи к событиям, явлениям, процессам истории России;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</w:t>
      </w:r>
      <w:r w:rsidRPr="00E76E60">
        <w:rPr>
          <w:rFonts w:ascii="Times New Roman" w:hAnsi="Times New Roman"/>
          <w:color w:val="000000"/>
          <w:sz w:val="28"/>
          <w:lang w:val="ru-RU"/>
        </w:rPr>
        <w:t>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E76E60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2F5458" w:rsidRPr="00E76E60" w:rsidRDefault="00E76E60">
      <w:pPr>
        <w:spacing w:after="0" w:line="264" w:lineRule="auto"/>
        <w:ind w:firstLine="600"/>
        <w:jc w:val="both"/>
        <w:rPr>
          <w:lang w:val="ru-RU"/>
        </w:rPr>
      </w:pPr>
      <w:r w:rsidRPr="00E76E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 участвовать в дискуссиях, не допуская </w:t>
      </w:r>
      <w:r w:rsidRPr="00E76E60">
        <w:rPr>
          <w:rFonts w:ascii="Times New Roman" w:hAnsi="Times New Roman"/>
          <w:color w:val="000000"/>
          <w:sz w:val="28"/>
          <w:lang w:val="ru-RU"/>
        </w:rPr>
        <w:t>умаления подвига народа при защите Отечества.</w:t>
      </w:r>
    </w:p>
    <w:p w:rsidR="002F5458" w:rsidRPr="00E76E60" w:rsidRDefault="002F5458">
      <w:pPr>
        <w:rPr>
          <w:lang w:val="ru-RU"/>
        </w:rPr>
        <w:sectPr w:rsidR="002F5458" w:rsidRPr="00E76E60">
          <w:pgSz w:w="11906" w:h="16383"/>
          <w:pgMar w:top="1134" w:right="850" w:bottom="1134" w:left="1701" w:header="720" w:footer="720" w:gutter="0"/>
          <w:cols w:space="720"/>
        </w:sectPr>
      </w:pPr>
    </w:p>
    <w:p w:rsidR="002F5458" w:rsidRDefault="00E76E60">
      <w:pPr>
        <w:spacing w:after="0"/>
        <w:ind w:left="120"/>
      </w:pPr>
      <w:bookmarkStart w:id="14" w:name="block-15314959"/>
      <w:bookmarkEnd w:id="11"/>
      <w:r w:rsidRPr="00E76E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F5458" w:rsidRDefault="00E76E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29"/>
        <w:gridCol w:w="1841"/>
        <w:gridCol w:w="1910"/>
        <w:gridCol w:w="2633"/>
      </w:tblGrid>
      <w:tr w:rsidR="002F5458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Гражданская война на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сталинских ударов» и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</w:tbl>
    <w:p w:rsidR="002F5458" w:rsidRDefault="002F5458">
      <w:pPr>
        <w:sectPr w:rsidR="002F5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458" w:rsidRDefault="00E76E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2F545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«СССР в 1964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 w:rsidRPr="00E76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</w:tbl>
    <w:p w:rsidR="002F5458" w:rsidRDefault="002F5458">
      <w:pPr>
        <w:sectPr w:rsidR="002F5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458" w:rsidRDefault="002F5458">
      <w:pPr>
        <w:sectPr w:rsidR="002F5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458" w:rsidRDefault="00E76E60">
      <w:pPr>
        <w:spacing w:after="0"/>
        <w:ind w:left="120"/>
      </w:pPr>
      <w:bookmarkStart w:id="15" w:name="block-1531496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F5458" w:rsidRDefault="00E76E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0"/>
        <w:gridCol w:w="4365"/>
        <w:gridCol w:w="1306"/>
        <w:gridCol w:w="1841"/>
        <w:gridCol w:w="1910"/>
        <w:gridCol w:w="1347"/>
        <w:gridCol w:w="2221"/>
      </w:tblGrid>
      <w:tr w:rsidR="002F545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Германский нацизм.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во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общественных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кризис начала 1920-х гг.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к нэпу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науки, образования,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Советское искусство 1930-х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битва. Начало коренного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</w:tbl>
    <w:p w:rsidR="002F5458" w:rsidRDefault="002F5458">
      <w:pPr>
        <w:sectPr w:rsidR="002F5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458" w:rsidRDefault="00E76E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F545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5458" w:rsidRDefault="002F5458">
            <w:pPr>
              <w:spacing w:after="0"/>
              <w:ind w:left="135"/>
            </w:pP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5458" w:rsidRDefault="002F54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5458" w:rsidRDefault="002F5458"/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и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техники.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СССР в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вызовы и новые приоритеты внутренней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наука, спорт и общественная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сегодня. 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</w:t>
            </w: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F5458" w:rsidRDefault="002F54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F54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Pr="00E76E60" w:rsidRDefault="00E76E60">
            <w:pPr>
              <w:spacing w:after="0"/>
              <w:ind w:left="135"/>
              <w:rPr>
                <w:lang w:val="ru-RU"/>
              </w:rPr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 w:rsidRPr="00E76E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F5458" w:rsidRDefault="00E76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5458" w:rsidRDefault="002F5458"/>
        </w:tc>
      </w:tr>
    </w:tbl>
    <w:p w:rsidR="002F5458" w:rsidRDefault="002F5458">
      <w:pPr>
        <w:sectPr w:rsidR="002F5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458" w:rsidRDefault="002F5458">
      <w:pPr>
        <w:sectPr w:rsidR="002F5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458" w:rsidRDefault="00E76E60">
      <w:pPr>
        <w:spacing w:after="0"/>
        <w:ind w:left="120"/>
      </w:pPr>
      <w:bookmarkStart w:id="16" w:name="block-1531496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F5458" w:rsidRDefault="00E76E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F5458" w:rsidRDefault="00E76E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F5458" w:rsidRDefault="00E76E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F5458" w:rsidRDefault="00E76E6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F5458" w:rsidRDefault="00E76E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F5458" w:rsidRDefault="00E76E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F5458" w:rsidRDefault="002F5458">
      <w:pPr>
        <w:spacing w:after="0"/>
        <w:ind w:left="120"/>
      </w:pPr>
    </w:p>
    <w:p w:rsidR="002F5458" w:rsidRPr="00E76E60" w:rsidRDefault="00E76E60">
      <w:pPr>
        <w:spacing w:after="0" w:line="480" w:lineRule="auto"/>
        <w:ind w:left="120"/>
        <w:rPr>
          <w:lang w:val="ru-RU"/>
        </w:rPr>
      </w:pPr>
      <w:r w:rsidRPr="00E76E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F5458" w:rsidRDefault="00E76E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F5458" w:rsidRDefault="002F5458">
      <w:pPr>
        <w:sectPr w:rsidR="002F545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Default="00E76E60"/>
    <w:sectPr w:rsidR="00000000" w:rsidSect="002F54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5458"/>
    <w:rsid w:val="002F5458"/>
    <w:rsid w:val="00E7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F54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F5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15310</Words>
  <Characters>87268</Characters>
  <Application>Microsoft Office Word</Application>
  <DocSecurity>0</DocSecurity>
  <Lines>727</Lines>
  <Paragraphs>204</Paragraphs>
  <ScaleCrop>false</ScaleCrop>
  <Company>Reanimator Extreme Edition</Company>
  <LinksUpToDate>false</LinksUpToDate>
  <CharactersWithSpaces>102374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Гуля</cp:lastModifiedBy>
  <cp:revision>2</cp:revision>
  <dcterms:created xsi:type="dcterms:W3CDTF">2023-10-09T11:59:00Z</dcterms:created>
  <dcterms:modified xsi:type="dcterms:W3CDTF">2023-10-09T12:00:00Z</dcterms:modified>
</cp:coreProperties>
</file>